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D99" w:rsidRDefault="00BB6D99" w:rsidP="00BB6D99">
      <w:pPr>
        <w:rPr>
          <w:b/>
          <w:color w:val="C00000"/>
          <w:sz w:val="26"/>
          <w:szCs w:val="26"/>
        </w:rPr>
      </w:pPr>
      <w:proofErr w:type="spellStart"/>
      <w:r>
        <w:rPr>
          <w:b/>
          <w:color w:val="C00000"/>
          <w:sz w:val="26"/>
          <w:szCs w:val="26"/>
        </w:rPr>
        <w:t>Разноуровневые</w:t>
      </w:r>
      <w:proofErr w:type="spellEnd"/>
      <w:r>
        <w:rPr>
          <w:b/>
          <w:color w:val="C00000"/>
          <w:sz w:val="26"/>
          <w:szCs w:val="26"/>
        </w:rPr>
        <w:t xml:space="preserve"> карточки.</w:t>
      </w:r>
    </w:p>
    <w:p w:rsidR="00BB6D99" w:rsidRPr="004F5915" w:rsidRDefault="00BB6D99" w:rsidP="00BB6D99">
      <w:pPr>
        <w:rPr>
          <w:b/>
          <w:color w:val="C00000"/>
          <w:sz w:val="26"/>
          <w:szCs w:val="26"/>
        </w:rPr>
      </w:pPr>
    </w:p>
    <w:p w:rsidR="00BB6D99" w:rsidRPr="004F5915" w:rsidRDefault="00BB6D99" w:rsidP="00BB6D99">
      <w:pPr>
        <w:rPr>
          <w:b/>
          <w:sz w:val="26"/>
          <w:szCs w:val="26"/>
        </w:rPr>
      </w:pPr>
      <w:r>
        <w:rPr>
          <w:b/>
          <w:sz w:val="26"/>
          <w:szCs w:val="26"/>
          <w:u w:val="single"/>
        </w:rPr>
        <w:t>1</w:t>
      </w:r>
      <w:r w:rsidRPr="004F5915">
        <w:rPr>
          <w:b/>
          <w:sz w:val="26"/>
          <w:szCs w:val="26"/>
          <w:u w:val="single"/>
        </w:rPr>
        <w:t xml:space="preserve"> уровень.</w:t>
      </w:r>
      <w:r w:rsidRPr="004F5915">
        <w:rPr>
          <w:b/>
          <w:sz w:val="26"/>
          <w:szCs w:val="26"/>
        </w:rPr>
        <w:t xml:space="preserve"> Заполнить пропуски в решении уравнений.</w:t>
      </w:r>
    </w:p>
    <w:p w:rsidR="00BB6D99" w:rsidRPr="004F5915" w:rsidRDefault="00A477D1" w:rsidP="00BB6D99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B6D99" w:rsidRPr="004F5915">
        <w:rPr>
          <w:sz w:val="26"/>
          <w:szCs w:val="26"/>
        </w:rPr>
        <w:t xml:space="preserve"> </w:t>
      </w:r>
      <w:r w:rsidR="00BB6D99" w:rsidRPr="004F5915">
        <w:rPr>
          <w:position w:val="-64"/>
          <w:sz w:val="26"/>
          <w:szCs w:val="26"/>
        </w:rPr>
        <w:object w:dxaOrig="1939" w:dyaOrig="1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.75pt;height:69.75pt" o:ole="">
            <v:imagedata r:id="rId5" o:title=""/>
          </v:shape>
          <o:OLEObject Type="Embed" ProgID="Equation.3" ShapeID="_x0000_i1025" DrawAspect="Content" ObjectID="_1488011171" r:id="rId6"/>
        </w:object>
      </w:r>
      <w:r w:rsidR="00BB6D99" w:rsidRPr="004F5915">
        <w:rPr>
          <w:sz w:val="26"/>
          <w:szCs w:val="26"/>
        </w:rPr>
        <w:t xml:space="preserve">                                         </w:t>
      </w:r>
      <w:r w:rsidR="00BB6D99" w:rsidRPr="004F5915">
        <w:rPr>
          <w:position w:val="-100"/>
          <w:sz w:val="26"/>
          <w:szCs w:val="26"/>
        </w:rPr>
        <w:object w:dxaOrig="2160" w:dyaOrig="2120">
          <v:shape id="_x0000_i1026" type="#_x0000_t75" style="width:108pt;height:105.75pt" o:ole="">
            <v:imagedata r:id="rId7" o:title=""/>
          </v:shape>
          <o:OLEObject Type="Embed" ProgID="Equation.3" ShapeID="_x0000_i1026" DrawAspect="Content" ObjectID="_1488011172" r:id="rId8"/>
        </w:object>
      </w:r>
    </w:p>
    <w:p w:rsidR="00BB6D99" w:rsidRPr="004F5915" w:rsidRDefault="00BB6D99" w:rsidP="00BB6D99">
      <w:pPr>
        <w:rPr>
          <w:b/>
          <w:sz w:val="26"/>
          <w:szCs w:val="26"/>
          <w:u w:val="single"/>
        </w:rPr>
      </w:pPr>
      <w:bookmarkStart w:id="0" w:name="_GoBack"/>
      <w:bookmarkEnd w:id="0"/>
      <w:r>
        <w:rPr>
          <w:b/>
          <w:sz w:val="26"/>
          <w:szCs w:val="26"/>
          <w:u w:val="single"/>
        </w:rPr>
        <w:t>2</w:t>
      </w:r>
      <w:r w:rsidRPr="004F5915">
        <w:rPr>
          <w:b/>
          <w:sz w:val="26"/>
          <w:szCs w:val="26"/>
          <w:u w:val="single"/>
        </w:rPr>
        <w:t xml:space="preserve"> уровень. Реши уравнения, используя приведённый алгоритм.</w:t>
      </w:r>
      <w:r>
        <w:rPr>
          <w:b/>
          <w:sz w:val="26"/>
          <w:szCs w:val="26"/>
          <w:u w:val="single"/>
        </w:rPr>
        <w:br/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510"/>
        <w:gridCol w:w="6061"/>
      </w:tblGrid>
      <w:tr w:rsidR="00BB6D99" w:rsidRPr="004F5915" w:rsidTr="007C36C9">
        <w:tc>
          <w:tcPr>
            <w:tcW w:w="3510" w:type="dxa"/>
            <w:vMerge w:val="restart"/>
          </w:tcPr>
          <w:p w:rsidR="00BB6D99" w:rsidRDefault="00BB6D99" w:rsidP="007C36C9">
            <w:pPr>
              <w:rPr>
                <w:sz w:val="26"/>
                <w:szCs w:val="26"/>
              </w:rPr>
            </w:pPr>
          </w:p>
          <w:p w:rsidR="00BB6D99" w:rsidRDefault="00BB6D99" w:rsidP="007C36C9">
            <w:pPr>
              <w:rPr>
                <w:sz w:val="26"/>
                <w:szCs w:val="26"/>
              </w:rPr>
            </w:pPr>
            <w:r w:rsidRPr="004F5915">
              <w:rPr>
                <w:sz w:val="26"/>
                <w:szCs w:val="26"/>
              </w:rPr>
              <w:t xml:space="preserve">1) </w:t>
            </w:r>
            <w:r w:rsidRPr="004F5915">
              <w:rPr>
                <w:position w:val="-6"/>
                <w:sz w:val="26"/>
                <w:szCs w:val="26"/>
              </w:rPr>
              <w:object w:dxaOrig="1460" w:dyaOrig="279">
                <v:shape id="_x0000_i1027" type="#_x0000_t75" style="width:72.75pt;height:14.25pt" o:ole="">
                  <v:imagedata r:id="rId9" o:title=""/>
                </v:shape>
                <o:OLEObject Type="Embed" ProgID="Equation.3" ShapeID="_x0000_i1027" DrawAspect="Content" ObjectID="_1488011173" r:id="rId10"/>
              </w:object>
            </w:r>
          </w:p>
          <w:p w:rsidR="00BB6D99" w:rsidRPr="004F5915" w:rsidRDefault="00BB6D99" w:rsidP="007C36C9">
            <w:pPr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BB6D99" w:rsidRDefault="00BB6D99" w:rsidP="007C36C9">
            <w:pPr>
              <w:rPr>
                <w:sz w:val="26"/>
                <w:szCs w:val="26"/>
              </w:rPr>
            </w:pPr>
          </w:p>
          <w:p w:rsidR="00BB6D99" w:rsidRPr="004F5915" w:rsidRDefault="00BB6D99" w:rsidP="007C36C9">
            <w:pPr>
              <w:rPr>
                <w:sz w:val="26"/>
                <w:szCs w:val="26"/>
              </w:rPr>
            </w:pPr>
            <w:r w:rsidRPr="004F5915">
              <w:rPr>
                <w:sz w:val="26"/>
                <w:szCs w:val="26"/>
              </w:rPr>
              <w:t xml:space="preserve">Перенести слагаемое </w:t>
            </w:r>
            <w:r w:rsidRPr="004F5915">
              <w:rPr>
                <w:position w:val="-6"/>
                <w:sz w:val="26"/>
                <w:szCs w:val="26"/>
              </w:rPr>
              <w:object w:dxaOrig="200" w:dyaOrig="220">
                <v:shape id="_x0000_i1028" type="#_x0000_t75" style="width:9.75pt;height:11.25pt" o:ole="">
                  <v:imagedata r:id="rId11" o:title=""/>
                </v:shape>
                <o:OLEObject Type="Embed" ProgID="Equation.3" ShapeID="_x0000_i1028" DrawAspect="Content" ObjectID="_1488011174" r:id="rId12"/>
              </w:object>
            </w:r>
            <w:r w:rsidRPr="004F5915">
              <w:rPr>
                <w:sz w:val="26"/>
                <w:szCs w:val="26"/>
              </w:rPr>
              <w:t xml:space="preserve"> в левую часть уравнения, изменив его знак </w:t>
            </w:r>
            <w:proofErr w:type="gramStart"/>
            <w:r w:rsidRPr="004F5915">
              <w:rPr>
                <w:sz w:val="26"/>
                <w:szCs w:val="26"/>
              </w:rPr>
              <w:t>на</w:t>
            </w:r>
            <w:proofErr w:type="gramEnd"/>
            <w:r w:rsidRPr="004F5915">
              <w:rPr>
                <w:sz w:val="26"/>
                <w:szCs w:val="26"/>
              </w:rPr>
              <w:t xml:space="preserve"> противоположный.</w:t>
            </w:r>
          </w:p>
          <w:p w:rsidR="00BB6D99" w:rsidRPr="004F5915" w:rsidRDefault="00BB6D99" w:rsidP="007C36C9">
            <w:pPr>
              <w:rPr>
                <w:sz w:val="26"/>
                <w:szCs w:val="26"/>
              </w:rPr>
            </w:pPr>
            <w:r w:rsidRPr="004F5915">
              <w:rPr>
                <w:sz w:val="26"/>
                <w:szCs w:val="26"/>
              </w:rPr>
              <w:t xml:space="preserve">Перенести слагаемое </w:t>
            </w:r>
            <w:r w:rsidRPr="004F5915">
              <w:rPr>
                <w:position w:val="-6"/>
                <w:sz w:val="26"/>
                <w:szCs w:val="26"/>
              </w:rPr>
              <w:object w:dxaOrig="360" w:dyaOrig="279">
                <v:shape id="_x0000_i1029" type="#_x0000_t75" style="width:18pt;height:14.25pt" o:ole="">
                  <v:imagedata r:id="rId13" o:title=""/>
                </v:shape>
                <o:OLEObject Type="Embed" ProgID="Equation.3" ShapeID="_x0000_i1029" DrawAspect="Content" ObjectID="_1488011175" r:id="rId14"/>
              </w:object>
            </w:r>
            <w:r w:rsidRPr="004F5915">
              <w:rPr>
                <w:sz w:val="26"/>
                <w:szCs w:val="26"/>
              </w:rPr>
              <w:t xml:space="preserve"> в правую часть уравнения, изменив его знак </w:t>
            </w:r>
            <w:proofErr w:type="gramStart"/>
            <w:r w:rsidRPr="004F5915">
              <w:rPr>
                <w:sz w:val="26"/>
                <w:szCs w:val="26"/>
              </w:rPr>
              <w:t>на</w:t>
            </w:r>
            <w:proofErr w:type="gramEnd"/>
            <w:r w:rsidRPr="004F5915">
              <w:rPr>
                <w:sz w:val="26"/>
                <w:szCs w:val="26"/>
              </w:rPr>
              <w:t xml:space="preserve"> противоположный.</w:t>
            </w:r>
          </w:p>
        </w:tc>
      </w:tr>
      <w:tr w:rsidR="00BB6D99" w:rsidRPr="004F5915" w:rsidTr="007C36C9">
        <w:tc>
          <w:tcPr>
            <w:tcW w:w="3510" w:type="dxa"/>
            <w:vMerge/>
          </w:tcPr>
          <w:p w:rsidR="00BB6D99" w:rsidRPr="004F5915" w:rsidRDefault="00BB6D99" w:rsidP="007C36C9">
            <w:pPr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BB6D99" w:rsidRPr="004F5915" w:rsidRDefault="00BB6D99" w:rsidP="007C36C9">
            <w:pPr>
              <w:rPr>
                <w:sz w:val="26"/>
                <w:szCs w:val="26"/>
              </w:rPr>
            </w:pPr>
            <w:r w:rsidRPr="004F5915">
              <w:rPr>
                <w:sz w:val="26"/>
                <w:szCs w:val="26"/>
              </w:rPr>
              <w:t>Привести подобные слагаемые.</w:t>
            </w:r>
          </w:p>
          <w:p w:rsidR="00BB6D99" w:rsidRPr="004F5915" w:rsidRDefault="00BB6D99" w:rsidP="007C36C9">
            <w:pPr>
              <w:rPr>
                <w:sz w:val="26"/>
                <w:szCs w:val="26"/>
              </w:rPr>
            </w:pPr>
          </w:p>
        </w:tc>
      </w:tr>
      <w:tr w:rsidR="00BB6D99" w:rsidRPr="004F5915" w:rsidTr="007C36C9">
        <w:tc>
          <w:tcPr>
            <w:tcW w:w="3510" w:type="dxa"/>
            <w:vMerge/>
            <w:tcBorders>
              <w:bottom w:val="single" w:sz="4" w:space="0" w:color="auto"/>
            </w:tcBorders>
          </w:tcPr>
          <w:p w:rsidR="00BB6D99" w:rsidRPr="004F5915" w:rsidRDefault="00BB6D99" w:rsidP="007C36C9">
            <w:pPr>
              <w:rPr>
                <w:sz w:val="26"/>
                <w:szCs w:val="26"/>
              </w:rPr>
            </w:pPr>
          </w:p>
        </w:tc>
        <w:tc>
          <w:tcPr>
            <w:tcW w:w="6061" w:type="dxa"/>
            <w:tcBorders>
              <w:bottom w:val="single" w:sz="4" w:space="0" w:color="auto"/>
            </w:tcBorders>
          </w:tcPr>
          <w:p w:rsidR="00BB6D99" w:rsidRDefault="00BB6D99" w:rsidP="007C36C9">
            <w:pPr>
              <w:rPr>
                <w:sz w:val="26"/>
                <w:szCs w:val="26"/>
              </w:rPr>
            </w:pPr>
            <w:r w:rsidRPr="004F5915">
              <w:rPr>
                <w:sz w:val="26"/>
                <w:szCs w:val="26"/>
              </w:rPr>
              <w:t>Закончить решение уравнения. Сделать проверку. Записать ответ.</w:t>
            </w:r>
          </w:p>
          <w:p w:rsidR="00BB6D99" w:rsidRPr="004F5915" w:rsidRDefault="00BB6D99" w:rsidP="007C36C9">
            <w:pPr>
              <w:rPr>
                <w:sz w:val="26"/>
                <w:szCs w:val="26"/>
              </w:rPr>
            </w:pPr>
          </w:p>
        </w:tc>
      </w:tr>
      <w:tr w:rsidR="00BB6D99" w:rsidRPr="004F5915" w:rsidTr="007C36C9">
        <w:tc>
          <w:tcPr>
            <w:tcW w:w="3510" w:type="dxa"/>
            <w:vMerge w:val="restart"/>
          </w:tcPr>
          <w:p w:rsidR="00BB6D99" w:rsidRDefault="00BB6D99" w:rsidP="007C36C9">
            <w:pPr>
              <w:rPr>
                <w:sz w:val="26"/>
                <w:szCs w:val="26"/>
              </w:rPr>
            </w:pPr>
          </w:p>
          <w:p w:rsidR="00BB6D99" w:rsidRPr="004F5915" w:rsidRDefault="00BB6D99" w:rsidP="007C36C9">
            <w:pPr>
              <w:rPr>
                <w:sz w:val="26"/>
                <w:szCs w:val="26"/>
              </w:rPr>
            </w:pPr>
            <w:r w:rsidRPr="004F5915">
              <w:rPr>
                <w:sz w:val="26"/>
                <w:szCs w:val="26"/>
              </w:rPr>
              <w:t xml:space="preserve">2) </w:t>
            </w:r>
            <w:r w:rsidRPr="004F5915">
              <w:rPr>
                <w:position w:val="-6"/>
                <w:sz w:val="26"/>
                <w:szCs w:val="26"/>
              </w:rPr>
              <w:object w:dxaOrig="1660" w:dyaOrig="279">
                <v:shape id="_x0000_i1030" type="#_x0000_t75" style="width:83.25pt;height:14.25pt" o:ole="">
                  <v:imagedata r:id="rId15" o:title=""/>
                </v:shape>
                <o:OLEObject Type="Embed" ProgID="Equation.3" ShapeID="_x0000_i1030" DrawAspect="Content" ObjectID="_1488011176" r:id="rId16"/>
              </w:object>
            </w:r>
          </w:p>
          <w:p w:rsidR="00BB6D99" w:rsidRPr="004F5915" w:rsidRDefault="00BB6D99" w:rsidP="007C36C9">
            <w:pPr>
              <w:rPr>
                <w:sz w:val="26"/>
                <w:szCs w:val="26"/>
              </w:rPr>
            </w:pPr>
          </w:p>
          <w:p w:rsidR="00BB6D99" w:rsidRPr="004F5915" w:rsidRDefault="00BB6D99" w:rsidP="007C36C9">
            <w:pPr>
              <w:rPr>
                <w:sz w:val="26"/>
                <w:szCs w:val="26"/>
              </w:rPr>
            </w:pPr>
          </w:p>
          <w:p w:rsidR="00BB6D99" w:rsidRPr="004F5915" w:rsidRDefault="00BB6D99" w:rsidP="007C36C9">
            <w:pPr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BB6D99" w:rsidRDefault="00BB6D99" w:rsidP="007C36C9">
            <w:pPr>
              <w:rPr>
                <w:sz w:val="26"/>
                <w:szCs w:val="26"/>
              </w:rPr>
            </w:pPr>
          </w:p>
          <w:p w:rsidR="00BB6D99" w:rsidRPr="004F5915" w:rsidRDefault="00BB6D99" w:rsidP="007C36C9">
            <w:pPr>
              <w:rPr>
                <w:sz w:val="26"/>
                <w:szCs w:val="26"/>
              </w:rPr>
            </w:pPr>
            <w:r w:rsidRPr="004F5915">
              <w:rPr>
                <w:sz w:val="26"/>
                <w:szCs w:val="26"/>
              </w:rPr>
              <w:t xml:space="preserve">Перенести слагаемое </w:t>
            </w:r>
            <w:r w:rsidRPr="004F5915">
              <w:rPr>
                <w:position w:val="-6"/>
                <w:sz w:val="26"/>
                <w:szCs w:val="26"/>
              </w:rPr>
              <w:object w:dxaOrig="480" w:dyaOrig="279">
                <v:shape id="_x0000_i1031" type="#_x0000_t75" style="width:24pt;height:14.25pt" o:ole="">
                  <v:imagedata r:id="rId17" o:title=""/>
                </v:shape>
                <o:OLEObject Type="Embed" ProgID="Equation.3" ShapeID="_x0000_i1031" DrawAspect="Content" ObjectID="_1488011177" r:id="rId18"/>
              </w:object>
            </w:r>
            <w:r w:rsidRPr="004F5915">
              <w:rPr>
                <w:sz w:val="26"/>
                <w:szCs w:val="26"/>
              </w:rPr>
              <w:t xml:space="preserve"> в левую часть уравнения, изменив его знак </w:t>
            </w:r>
            <w:proofErr w:type="gramStart"/>
            <w:r w:rsidRPr="004F5915">
              <w:rPr>
                <w:sz w:val="26"/>
                <w:szCs w:val="26"/>
              </w:rPr>
              <w:t>на</w:t>
            </w:r>
            <w:proofErr w:type="gramEnd"/>
            <w:r w:rsidRPr="004F5915">
              <w:rPr>
                <w:sz w:val="26"/>
                <w:szCs w:val="26"/>
              </w:rPr>
              <w:t xml:space="preserve"> противоположный.</w:t>
            </w:r>
          </w:p>
          <w:p w:rsidR="00BB6D99" w:rsidRPr="004F5915" w:rsidRDefault="00BB6D99" w:rsidP="007C36C9">
            <w:pPr>
              <w:rPr>
                <w:sz w:val="26"/>
                <w:szCs w:val="26"/>
              </w:rPr>
            </w:pPr>
            <w:r w:rsidRPr="004F5915">
              <w:rPr>
                <w:sz w:val="26"/>
                <w:szCs w:val="26"/>
              </w:rPr>
              <w:t xml:space="preserve">Перенести слагаемое </w:t>
            </w:r>
            <w:r w:rsidRPr="004F5915">
              <w:rPr>
                <w:position w:val="-6"/>
                <w:sz w:val="26"/>
                <w:szCs w:val="26"/>
              </w:rPr>
              <w:object w:dxaOrig="380" w:dyaOrig="279">
                <v:shape id="_x0000_i1032" type="#_x0000_t75" style="width:18.75pt;height:14.25pt" o:ole="">
                  <v:imagedata r:id="rId19" o:title=""/>
                </v:shape>
                <o:OLEObject Type="Embed" ProgID="Equation.3" ShapeID="_x0000_i1032" DrawAspect="Content" ObjectID="_1488011178" r:id="rId20"/>
              </w:object>
            </w:r>
            <w:r w:rsidRPr="004F5915">
              <w:rPr>
                <w:sz w:val="26"/>
                <w:szCs w:val="26"/>
              </w:rPr>
              <w:t xml:space="preserve"> в правую часть уравнения, изменив его знак </w:t>
            </w:r>
            <w:proofErr w:type="gramStart"/>
            <w:r w:rsidRPr="004F5915">
              <w:rPr>
                <w:sz w:val="26"/>
                <w:szCs w:val="26"/>
              </w:rPr>
              <w:t>на</w:t>
            </w:r>
            <w:proofErr w:type="gramEnd"/>
            <w:r w:rsidRPr="004F5915">
              <w:rPr>
                <w:sz w:val="26"/>
                <w:szCs w:val="26"/>
              </w:rPr>
              <w:t xml:space="preserve"> противоположный.</w:t>
            </w:r>
          </w:p>
        </w:tc>
      </w:tr>
      <w:tr w:rsidR="00BB6D99" w:rsidRPr="004F5915" w:rsidTr="007C36C9">
        <w:tc>
          <w:tcPr>
            <w:tcW w:w="3510" w:type="dxa"/>
            <w:vMerge/>
          </w:tcPr>
          <w:p w:rsidR="00BB6D99" w:rsidRPr="004F5915" w:rsidRDefault="00BB6D99" w:rsidP="007C36C9">
            <w:pPr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BB6D99" w:rsidRPr="004F5915" w:rsidRDefault="00BB6D99" w:rsidP="007C36C9">
            <w:pPr>
              <w:rPr>
                <w:sz w:val="26"/>
                <w:szCs w:val="26"/>
              </w:rPr>
            </w:pPr>
            <w:r w:rsidRPr="004F5915">
              <w:rPr>
                <w:sz w:val="26"/>
                <w:szCs w:val="26"/>
              </w:rPr>
              <w:t>Привести подобные слагаемые.</w:t>
            </w:r>
          </w:p>
          <w:p w:rsidR="00BB6D99" w:rsidRPr="004F5915" w:rsidRDefault="00BB6D99" w:rsidP="007C36C9">
            <w:pPr>
              <w:rPr>
                <w:sz w:val="26"/>
                <w:szCs w:val="26"/>
              </w:rPr>
            </w:pPr>
          </w:p>
        </w:tc>
      </w:tr>
      <w:tr w:rsidR="00BB6D99" w:rsidRPr="004F5915" w:rsidTr="007C36C9">
        <w:tc>
          <w:tcPr>
            <w:tcW w:w="3510" w:type="dxa"/>
            <w:vMerge/>
          </w:tcPr>
          <w:p w:rsidR="00BB6D99" w:rsidRPr="004F5915" w:rsidRDefault="00BB6D99" w:rsidP="007C36C9">
            <w:pPr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BB6D99" w:rsidRPr="004F5915" w:rsidRDefault="00BB6D99" w:rsidP="007C36C9">
            <w:pPr>
              <w:rPr>
                <w:sz w:val="26"/>
                <w:szCs w:val="26"/>
              </w:rPr>
            </w:pPr>
            <w:r w:rsidRPr="004F5915">
              <w:rPr>
                <w:sz w:val="26"/>
                <w:szCs w:val="26"/>
              </w:rPr>
              <w:t>Закончить решение уравнения. Сделать проверку. Записать ответ.</w:t>
            </w:r>
          </w:p>
        </w:tc>
      </w:tr>
    </w:tbl>
    <w:p w:rsidR="00BB6D99" w:rsidRPr="004F5915" w:rsidRDefault="00BB6D99" w:rsidP="00BB6D99">
      <w:pPr>
        <w:rPr>
          <w:sz w:val="26"/>
          <w:szCs w:val="26"/>
        </w:rPr>
      </w:pPr>
    </w:p>
    <w:p w:rsidR="00BB6D99" w:rsidRPr="004F5915" w:rsidRDefault="00BB6D99" w:rsidP="00BB6D99">
      <w:pPr>
        <w:rPr>
          <w:sz w:val="26"/>
          <w:szCs w:val="26"/>
        </w:rPr>
      </w:pPr>
    </w:p>
    <w:p w:rsidR="00BB6D99" w:rsidRPr="004F5915" w:rsidRDefault="00BB6D99" w:rsidP="00BB6D99">
      <w:pPr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3</w:t>
      </w:r>
      <w:r w:rsidRPr="004F5915">
        <w:rPr>
          <w:b/>
          <w:sz w:val="26"/>
          <w:szCs w:val="26"/>
          <w:u w:val="single"/>
          <w:lang w:val="en-US"/>
        </w:rPr>
        <w:t xml:space="preserve"> </w:t>
      </w:r>
      <w:r w:rsidRPr="004F5915">
        <w:rPr>
          <w:b/>
          <w:sz w:val="26"/>
          <w:szCs w:val="26"/>
          <w:u w:val="single"/>
        </w:rPr>
        <w:t>уровень. Решить уравнения.</w:t>
      </w:r>
    </w:p>
    <w:p w:rsidR="00BB6D99" w:rsidRPr="004F5915" w:rsidRDefault="00BB6D99" w:rsidP="00BB6D99">
      <w:pPr>
        <w:rPr>
          <w:sz w:val="26"/>
          <w:szCs w:val="26"/>
        </w:rPr>
      </w:pPr>
      <w:r>
        <w:rPr>
          <w:sz w:val="26"/>
          <w:szCs w:val="26"/>
        </w:rPr>
        <w:br/>
      </w:r>
      <w:r w:rsidRPr="004F5915">
        <w:rPr>
          <w:sz w:val="26"/>
          <w:szCs w:val="26"/>
        </w:rPr>
        <w:t xml:space="preserve">1) </w:t>
      </w:r>
      <w:r>
        <w:rPr>
          <w:noProof/>
          <w:position w:val="-6"/>
          <w:sz w:val="26"/>
          <w:szCs w:val="26"/>
        </w:rPr>
        <w:drawing>
          <wp:inline distT="0" distB="0" distL="0" distR="0">
            <wp:extent cx="1028700" cy="1809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915">
        <w:rPr>
          <w:sz w:val="26"/>
          <w:szCs w:val="26"/>
        </w:rPr>
        <w:t>.</w:t>
      </w:r>
    </w:p>
    <w:p w:rsidR="00BB6D99" w:rsidRPr="004F5915" w:rsidRDefault="00BB6D99" w:rsidP="00BB6D99">
      <w:pPr>
        <w:rPr>
          <w:sz w:val="26"/>
          <w:szCs w:val="26"/>
        </w:rPr>
      </w:pPr>
      <w:r w:rsidRPr="004F5915">
        <w:rPr>
          <w:sz w:val="26"/>
          <w:szCs w:val="26"/>
        </w:rPr>
        <w:t xml:space="preserve">2) </w:t>
      </w:r>
      <w:r>
        <w:rPr>
          <w:noProof/>
          <w:position w:val="-6"/>
          <w:sz w:val="26"/>
          <w:szCs w:val="26"/>
        </w:rPr>
        <w:drawing>
          <wp:inline distT="0" distB="0" distL="0" distR="0">
            <wp:extent cx="1666875" cy="180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915">
        <w:rPr>
          <w:sz w:val="26"/>
          <w:szCs w:val="26"/>
        </w:rPr>
        <w:t>.</w:t>
      </w:r>
    </w:p>
    <w:p w:rsidR="00BB6D99" w:rsidRPr="004F5915" w:rsidRDefault="00BB6D99" w:rsidP="00BB6D99">
      <w:pPr>
        <w:rPr>
          <w:sz w:val="26"/>
          <w:szCs w:val="26"/>
        </w:rPr>
      </w:pPr>
    </w:p>
    <w:p w:rsidR="00BB6D99" w:rsidRPr="004F5915" w:rsidRDefault="00BB6D99" w:rsidP="00BB6D99">
      <w:pPr>
        <w:rPr>
          <w:sz w:val="26"/>
          <w:szCs w:val="26"/>
        </w:rPr>
      </w:pPr>
    </w:p>
    <w:p w:rsidR="00BB6D99" w:rsidRPr="004F5915" w:rsidRDefault="00BB6D99" w:rsidP="00BB6D99">
      <w:pPr>
        <w:rPr>
          <w:sz w:val="26"/>
          <w:szCs w:val="26"/>
        </w:rPr>
      </w:pPr>
    </w:p>
    <w:p w:rsidR="00BB6D99" w:rsidRDefault="00BB6D99" w:rsidP="00BB6D99"/>
    <w:p w:rsidR="0091171A" w:rsidRDefault="00A04EAD"/>
    <w:sectPr w:rsidR="0091171A" w:rsidSect="00D51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702"/>
    <w:rsid w:val="00101702"/>
    <w:rsid w:val="006052B4"/>
    <w:rsid w:val="00A04EAD"/>
    <w:rsid w:val="00A477D1"/>
    <w:rsid w:val="00BB6D99"/>
    <w:rsid w:val="00F4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6D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6D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6D9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477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6D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6D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6D9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477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</dc:creator>
  <cp:keywords/>
  <dc:description/>
  <cp:lastModifiedBy>Директор</cp:lastModifiedBy>
  <cp:revision>4</cp:revision>
  <dcterms:created xsi:type="dcterms:W3CDTF">2015-03-14T18:37:00Z</dcterms:created>
  <dcterms:modified xsi:type="dcterms:W3CDTF">2015-03-16T08:40:00Z</dcterms:modified>
</cp:coreProperties>
</file>